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9A4" w:rsidRDefault="00AA3BB4">
      <w:pPr>
        <w:rPr>
          <w:rFonts w:cstheme="minorHAnsi"/>
          <w:b/>
          <w:sz w:val="56"/>
          <w:szCs w:val="56"/>
        </w:rPr>
      </w:pPr>
      <w:r w:rsidRPr="00AA3BB4">
        <w:rPr>
          <w:rFonts w:cstheme="minorHAnsi"/>
          <w:b/>
          <w:sz w:val="56"/>
          <w:szCs w:val="56"/>
        </w:rPr>
        <w:t>Достойный труд, достойная зарплата</w:t>
      </w:r>
    </w:p>
    <w:p w:rsidR="00AA3BB4" w:rsidRPr="00AA3BB4" w:rsidRDefault="00AA3BB4">
      <w:pPr>
        <w:rPr>
          <w:rFonts w:cstheme="minorHAnsi"/>
          <w:b/>
          <w:sz w:val="56"/>
          <w:szCs w:val="56"/>
        </w:rPr>
      </w:pPr>
      <w:r>
        <w:rPr>
          <w:rFonts w:cstheme="minorHAnsi"/>
          <w:b/>
          <w:noProof/>
          <w:sz w:val="56"/>
          <w:szCs w:val="56"/>
          <w:lang w:eastAsia="ru-RU"/>
        </w:rPr>
        <w:drawing>
          <wp:inline distT="0" distB="0" distL="0" distR="0">
            <wp:extent cx="6067425" cy="3952875"/>
            <wp:effectExtent l="19050" t="0" r="9525" b="0"/>
            <wp:docPr id="2" name="Рисунок 1" descr="тру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руд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67425" cy="395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A3BB4" w:rsidRPr="00AA3BB4" w:rsidSect="003469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3BB4"/>
    <w:rsid w:val="003469A4"/>
    <w:rsid w:val="00AA3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3B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2020-04-29T17:02:00Z</dcterms:created>
  <dcterms:modified xsi:type="dcterms:W3CDTF">2020-04-29T17:04:00Z</dcterms:modified>
</cp:coreProperties>
</file>